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8F" w:rsidRDefault="006C0A93">
      <w:r>
        <w:rPr>
          <w:rFonts w:hint="eastAsia"/>
        </w:rPr>
        <w:t>2019</w:t>
      </w:r>
      <w:r w:rsidR="0081451E">
        <w:rPr>
          <w:rFonts w:hint="eastAsia"/>
        </w:rPr>
        <w:t>年度</w:t>
      </w:r>
      <w:r w:rsidR="0081451E" w:rsidRPr="0081451E">
        <w:rPr>
          <w:rFonts w:hint="eastAsia"/>
        </w:rPr>
        <w:t>岐阜県中学生バドミントン選手権大会</w:t>
      </w:r>
      <w:r w:rsidR="0081451E" w:rsidRPr="0081451E">
        <w:rPr>
          <w:rFonts w:hint="eastAsia"/>
        </w:rPr>
        <w:t>(</w:t>
      </w:r>
      <w:r>
        <w:rPr>
          <w:rFonts w:hint="eastAsia"/>
        </w:rPr>
        <w:t>単</w:t>
      </w:r>
      <w:r w:rsidR="0081451E" w:rsidRPr="0081451E">
        <w:rPr>
          <w:rFonts w:hint="eastAsia"/>
        </w:rPr>
        <w:t>)</w:t>
      </w:r>
    </w:p>
    <w:p w:rsidR="0081451E" w:rsidRDefault="0081451E">
      <w:r>
        <w:rPr>
          <w:rFonts w:hint="eastAsia"/>
        </w:rPr>
        <w:t>参加団体代表者各位</w:t>
      </w:r>
    </w:p>
    <w:p w:rsidR="0081451E" w:rsidRDefault="006C0A93" w:rsidP="0081451E">
      <w:pPr>
        <w:jc w:val="right"/>
      </w:pPr>
      <w:r>
        <w:rPr>
          <w:rFonts w:hint="eastAsia"/>
        </w:rPr>
        <w:t>2019</w:t>
      </w:r>
      <w:r w:rsidR="0081451E">
        <w:rPr>
          <w:rFonts w:hint="eastAsia"/>
        </w:rPr>
        <w:t>年</w:t>
      </w:r>
      <w:r w:rsidR="003E0E2B">
        <w:rPr>
          <w:rFonts w:hint="eastAsia"/>
        </w:rPr>
        <w:t>５</w:t>
      </w:r>
      <w:r w:rsidR="0081451E">
        <w:rPr>
          <w:rFonts w:hint="eastAsia"/>
        </w:rPr>
        <w:t>月吉日</w:t>
      </w:r>
    </w:p>
    <w:p w:rsidR="0081451E" w:rsidRDefault="006C0A93" w:rsidP="003E0E2B">
      <w:pPr>
        <w:wordWrap w:val="0"/>
        <w:jc w:val="right"/>
      </w:pPr>
      <w:r>
        <w:rPr>
          <w:rFonts w:hint="eastAsia"/>
        </w:rPr>
        <w:t>大会担当　長瀬　友洋</w:t>
      </w:r>
    </w:p>
    <w:p w:rsidR="0081451E" w:rsidRDefault="0081451E" w:rsidP="0081451E">
      <w:pPr>
        <w:ind w:right="210"/>
        <w:jc w:val="right"/>
      </w:pPr>
    </w:p>
    <w:p w:rsidR="0081451E" w:rsidRPr="0081451E" w:rsidRDefault="003C3D5D" w:rsidP="0081451E">
      <w:pPr>
        <w:ind w:right="210"/>
        <w:jc w:val="center"/>
        <w:rPr>
          <w:sz w:val="40"/>
        </w:rPr>
      </w:pPr>
      <w:r>
        <w:rPr>
          <w:rFonts w:hint="eastAsia"/>
          <w:sz w:val="40"/>
        </w:rPr>
        <w:t>駐車場</w:t>
      </w:r>
      <w:r w:rsidR="0081451E" w:rsidRPr="0081451E">
        <w:rPr>
          <w:rFonts w:hint="eastAsia"/>
          <w:sz w:val="40"/>
        </w:rPr>
        <w:t>の件</w:t>
      </w:r>
    </w:p>
    <w:p w:rsidR="0081451E" w:rsidRDefault="0081451E" w:rsidP="0081451E">
      <w:pPr>
        <w:ind w:right="1260"/>
      </w:pPr>
    </w:p>
    <w:p w:rsidR="0081451E" w:rsidRDefault="006C0A93" w:rsidP="00AF51B0">
      <w:pPr>
        <w:spacing w:line="276" w:lineRule="auto"/>
        <w:ind w:right="-1" w:firstLineChars="100" w:firstLine="210"/>
      </w:pPr>
      <w:r>
        <w:rPr>
          <w:rFonts w:hint="eastAsia"/>
        </w:rPr>
        <w:t>この度は，</w:t>
      </w:r>
      <w:r>
        <w:rPr>
          <w:rFonts w:hint="eastAsia"/>
        </w:rPr>
        <w:t>2019</w:t>
      </w:r>
      <w:r w:rsidR="0081451E">
        <w:rPr>
          <w:rFonts w:hint="eastAsia"/>
        </w:rPr>
        <w:t>年度</w:t>
      </w:r>
      <w:r w:rsidR="0081451E" w:rsidRPr="0081451E">
        <w:rPr>
          <w:rFonts w:hint="eastAsia"/>
        </w:rPr>
        <w:t>岐阜県中学生バドミントン選手権大会</w:t>
      </w:r>
      <w:r w:rsidR="0081451E" w:rsidRPr="0081451E">
        <w:rPr>
          <w:rFonts w:hint="eastAsia"/>
        </w:rPr>
        <w:t>(</w:t>
      </w:r>
      <w:r>
        <w:rPr>
          <w:rFonts w:hint="eastAsia"/>
        </w:rPr>
        <w:t>単</w:t>
      </w:r>
      <w:r w:rsidR="0081451E" w:rsidRPr="0081451E">
        <w:rPr>
          <w:rFonts w:hint="eastAsia"/>
        </w:rPr>
        <w:t>)</w:t>
      </w:r>
      <w:r w:rsidR="0081451E">
        <w:rPr>
          <w:rFonts w:hint="eastAsia"/>
        </w:rPr>
        <w:t>への参加，ご協力</w:t>
      </w:r>
      <w:r w:rsidR="00A53D1A">
        <w:rPr>
          <w:rFonts w:hint="eastAsia"/>
        </w:rPr>
        <w:t>をありがとうございます。</w:t>
      </w:r>
    </w:p>
    <w:p w:rsidR="00A53D1A" w:rsidRDefault="00A53D1A" w:rsidP="00AF51B0">
      <w:pPr>
        <w:spacing w:line="276" w:lineRule="auto"/>
        <w:ind w:right="-1" w:firstLineChars="100" w:firstLine="210"/>
      </w:pPr>
      <w:r>
        <w:rPr>
          <w:rFonts w:hint="eastAsia"/>
        </w:rPr>
        <w:t>駐車券に学校名を入れて印刷（</w:t>
      </w:r>
      <w:r w:rsidRPr="00991055">
        <w:rPr>
          <w:rFonts w:hint="eastAsia"/>
          <w:b/>
          <w:sz w:val="24"/>
          <w:u w:val="double"/>
        </w:rPr>
        <w:t>各校</w:t>
      </w:r>
      <w:r w:rsidRPr="00991055">
        <w:rPr>
          <w:rFonts w:hint="eastAsia"/>
          <w:b/>
          <w:sz w:val="24"/>
          <w:u w:val="double"/>
        </w:rPr>
        <w:t>1</w:t>
      </w:r>
      <w:r w:rsidRPr="00991055">
        <w:rPr>
          <w:rFonts w:hint="eastAsia"/>
          <w:b/>
          <w:sz w:val="24"/>
          <w:u w:val="double"/>
        </w:rPr>
        <w:t>枚</w:t>
      </w:r>
      <w:r>
        <w:rPr>
          <w:rFonts w:hint="eastAsia"/>
        </w:rPr>
        <w:t>）してお持ちください。下記注意事項を周知徹底していただき，大会会場を使用する本大会参加者以外の方々へ迷惑をかけないようお願いします。</w:t>
      </w:r>
    </w:p>
    <w:p w:rsidR="00A53D1A" w:rsidRDefault="00A53D1A" w:rsidP="00AF51B0">
      <w:pPr>
        <w:spacing w:line="276" w:lineRule="auto"/>
        <w:ind w:right="-1"/>
      </w:pPr>
    </w:p>
    <w:p w:rsidR="00A53D1A" w:rsidRDefault="00A53D1A" w:rsidP="00AF51B0">
      <w:pPr>
        <w:spacing w:line="276" w:lineRule="auto"/>
        <w:ind w:right="-1"/>
      </w:pPr>
      <w:r>
        <w:rPr>
          <w:rFonts w:hint="eastAsia"/>
        </w:rPr>
        <w:t>【注意事項】</w:t>
      </w:r>
    </w:p>
    <w:p w:rsidR="00A53D1A" w:rsidRDefault="00A53D1A" w:rsidP="00991055">
      <w:pPr>
        <w:spacing w:after="240" w:line="276" w:lineRule="auto"/>
        <w:ind w:right="-1"/>
      </w:pPr>
      <w:r>
        <w:rPr>
          <w:rFonts w:hint="eastAsia"/>
        </w:rPr>
        <w:t xml:space="preserve">　（１）「駐車券」は大会当日，ダッシュボードに掲示</w:t>
      </w:r>
      <w:r w:rsidR="00A70498">
        <w:rPr>
          <w:rFonts w:hint="eastAsia"/>
        </w:rPr>
        <w:t>してください</w:t>
      </w:r>
      <w:r>
        <w:rPr>
          <w:rFonts w:hint="eastAsia"/>
        </w:rPr>
        <w:t>。</w:t>
      </w:r>
      <w:r w:rsidR="003C3D5D">
        <w:rPr>
          <w:rFonts w:hint="eastAsia"/>
        </w:rPr>
        <w:t>（各校</w:t>
      </w:r>
      <w:r w:rsidR="003C3D5D">
        <w:rPr>
          <w:rFonts w:hint="eastAsia"/>
        </w:rPr>
        <w:t>1</w:t>
      </w:r>
      <w:r w:rsidR="003C3D5D">
        <w:rPr>
          <w:rFonts w:hint="eastAsia"/>
        </w:rPr>
        <w:t>台のみ）</w:t>
      </w:r>
    </w:p>
    <w:p w:rsidR="00A53D1A" w:rsidRDefault="00A53D1A" w:rsidP="00991055">
      <w:pPr>
        <w:spacing w:after="240" w:line="276" w:lineRule="auto"/>
        <w:ind w:left="630" w:right="-1" w:hangingChars="300" w:hanging="630"/>
      </w:pPr>
      <w:r>
        <w:rPr>
          <w:rFonts w:hint="eastAsia"/>
        </w:rPr>
        <w:t xml:space="preserve">　（２）「駐車券」が掲示してある車は，午前</w:t>
      </w:r>
      <w:r>
        <w:rPr>
          <w:rFonts w:hint="eastAsia"/>
        </w:rPr>
        <w:t>9</w:t>
      </w:r>
      <w:r>
        <w:rPr>
          <w:rFonts w:hint="eastAsia"/>
        </w:rPr>
        <w:t>時までは優先的に体育館敷地内駐車場へ入れます。</w:t>
      </w:r>
      <w:r w:rsidR="003C3D5D">
        <w:rPr>
          <w:rFonts w:hint="eastAsia"/>
        </w:rPr>
        <w:t>（決められた区画に車を停めてください。）</w:t>
      </w:r>
    </w:p>
    <w:p w:rsidR="00A53D1A" w:rsidRDefault="00A53D1A" w:rsidP="00991055">
      <w:pPr>
        <w:spacing w:after="240" w:line="276" w:lineRule="auto"/>
        <w:ind w:left="630" w:right="-1" w:hangingChars="300" w:hanging="630"/>
      </w:pPr>
      <w:r>
        <w:rPr>
          <w:rFonts w:hint="eastAsia"/>
        </w:rPr>
        <w:t xml:space="preserve">　（３）「駐車券」が提示していない車は，午前</w:t>
      </w:r>
      <w:r>
        <w:rPr>
          <w:rFonts w:hint="eastAsia"/>
        </w:rPr>
        <w:t>9</w:t>
      </w:r>
      <w:r>
        <w:rPr>
          <w:rFonts w:hint="eastAsia"/>
        </w:rPr>
        <w:t>時までは体育館敷地内駐車場へは入れません。送迎のみの車は，正面玄関前で乗降を行ってください。</w:t>
      </w:r>
    </w:p>
    <w:p w:rsidR="00A53D1A" w:rsidRDefault="00A53D1A" w:rsidP="00991055">
      <w:pPr>
        <w:spacing w:after="240" w:line="276" w:lineRule="auto"/>
        <w:ind w:left="630" w:right="-1" w:hangingChars="300" w:hanging="630"/>
      </w:pPr>
      <w:r>
        <w:rPr>
          <w:rFonts w:hint="eastAsia"/>
        </w:rPr>
        <w:t xml:space="preserve">　（４）「駐車券」が掲示していない車は，那加中学校もしくは近隣の有料駐車場をご利用ください。</w:t>
      </w:r>
      <w:r w:rsidR="00844926">
        <w:rPr>
          <w:rFonts w:hint="eastAsia"/>
          <w:u w:val="wave"/>
        </w:rPr>
        <w:t>道路、体育館敷地内駐車場以外の場所に</w:t>
      </w:r>
      <w:r w:rsidR="00A70498" w:rsidRPr="00A70498">
        <w:rPr>
          <w:rFonts w:hint="eastAsia"/>
          <w:u w:val="wave"/>
        </w:rPr>
        <w:t>は絶対に</w:t>
      </w:r>
      <w:r w:rsidR="00844926">
        <w:rPr>
          <w:rFonts w:hint="eastAsia"/>
          <w:u w:val="wave"/>
        </w:rPr>
        <w:t>駐停車しないでください</w:t>
      </w:r>
      <w:r w:rsidR="00A70498">
        <w:rPr>
          <w:rFonts w:hint="eastAsia"/>
        </w:rPr>
        <w:t>。</w:t>
      </w:r>
    </w:p>
    <w:p w:rsidR="00A53D1A" w:rsidRDefault="00A53D1A" w:rsidP="00991055">
      <w:pPr>
        <w:spacing w:after="240" w:line="276" w:lineRule="auto"/>
        <w:ind w:left="630" w:right="-1" w:hangingChars="300" w:hanging="630"/>
      </w:pPr>
      <w:r>
        <w:rPr>
          <w:rFonts w:hint="eastAsia"/>
        </w:rPr>
        <w:t xml:space="preserve">　（５）大会会場の駐車場は，貸切ではありません。会場である体育館を利用する本大会参加者以外の方と共有して使用することになります。</w:t>
      </w:r>
    </w:p>
    <w:p w:rsidR="00A53D1A" w:rsidRDefault="00A53D1A" w:rsidP="00991055">
      <w:pPr>
        <w:spacing w:after="240" w:line="276" w:lineRule="auto"/>
        <w:ind w:leftChars="100" w:left="630" w:right="-1" w:hangingChars="200" w:hanging="420"/>
      </w:pPr>
      <w:r>
        <w:rPr>
          <w:rFonts w:hint="eastAsia"/>
        </w:rPr>
        <w:t>（６）バスを利用する団体は，正面玄関前で乗降を行っていただき，那加中学校駐車場に停めてください。</w:t>
      </w:r>
    </w:p>
    <w:p w:rsidR="00AF51B0" w:rsidRDefault="00A53D1A">
      <w:pPr>
        <w:spacing w:line="276" w:lineRule="auto"/>
        <w:ind w:leftChars="33" w:left="69" w:right="-1"/>
      </w:pPr>
      <w:r>
        <w:rPr>
          <w:rFonts w:hint="eastAsia"/>
        </w:rPr>
        <w:t xml:space="preserve">　駐車場をはじめ会場使用におけるマナーが悪い場合，次年度から本大会を開催できない場合があります。参加選手と保護者には，会場使用におけるマナーアップへのご協力をお願いします。</w:t>
      </w:r>
      <w:r w:rsidR="00991055">
        <w:rPr>
          <w:rFonts w:hint="eastAsia"/>
        </w:rPr>
        <w:t>（別紙，「駐車場，入場について，ご協力のお願い」参照）</w:t>
      </w:r>
    </w:p>
    <w:p w:rsidR="0037482E" w:rsidRDefault="0037482E">
      <w:pPr>
        <w:spacing w:line="276" w:lineRule="auto"/>
        <w:ind w:leftChars="33" w:left="69" w:right="-1"/>
        <w:sectPr w:rsidR="0037482E" w:rsidSect="00AF6DC7">
          <w:pgSz w:w="11906" w:h="16838" w:code="9"/>
          <w:pgMar w:top="1985" w:right="1701" w:bottom="1701" w:left="1701" w:header="851" w:footer="992" w:gutter="0"/>
          <w:cols w:space="425"/>
          <w:docGrid w:type="lines" w:linePitch="365"/>
        </w:sectPr>
      </w:pPr>
    </w:p>
    <w:p w:rsidR="0037482E" w:rsidRPr="0037482E" w:rsidRDefault="006C0A93">
      <w:pPr>
        <w:spacing w:line="276" w:lineRule="auto"/>
        <w:ind w:leftChars="33" w:left="69" w:right="-1"/>
        <w:rPr>
          <w:rFonts w:asciiTheme="majorEastAsia" w:eastAsiaTheme="majorEastAsia" w:hAnsiTheme="majorEastAsia"/>
          <w:sz w:val="48"/>
        </w:rPr>
      </w:pPr>
      <w:r>
        <w:rPr>
          <w:rFonts w:asciiTheme="majorEastAsia" w:eastAsiaTheme="majorEastAsia" w:hAnsiTheme="majorEastAsia" w:hint="eastAsia"/>
          <w:sz w:val="48"/>
        </w:rPr>
        <w:lastRenderedPageBreak/>
        <w:t>2019</w:t>
      </w:r>
      <w:r w:rsidR="003E0E2B">
        <w:rPr>
          <w:rFonts w:asciiTheme="majorEastAsia" w:eastAsiaTheme="majorEastAsia" w:hAnsiTheme="majorEastAsia" w:hint="eastAsia"/>
          <w:sz w:val="48"/>
        </w:rPr>
        <w:t>年度　岐阜県中学生バドミントン選手権大会（</w:t>
      </w:r>
      <w:r w:rsidR="003C5A6E">
        <w:rPr>
          <w:rFonts w:asciiTheme="majorEastAsia" w:eastAsiaTheme="majorEastAsia" w:hAnsiTheme="majorEastAsia" w:hint="eastAsia"/>
          <w:sz w:val="48"/>
        </w:rPr>
        <w:t>単</w:t>
      </w:r>
      <w:r w:rsidR="0037482E" w:rsidRPr="0037482E">
        <w:rPr>
          <w:rFonts w:asciiTheme="majorEastAsia" w:eastAsiaTheme="majorEastAsia" w:hAnsiTheme="majorEastAsia" w:hint="eastAsia"/>
          <w:sz w:val="48"/>
        </w:rPr>
        <w:t>）</w:t>
      </w:r>
      <w:bookmarkStart w:id="0" w:name="_GoBack"/>
      <w:bookmarkEnd w:id="0"/>
    </w:p>
    <w:p w:rsidR="0037482E" w:rsidRPr="0037482E" w:rsidRDefault="006C0A93">
      <w:pPr>
        <w:spacing w:line="276" w:lineRule="auto"/>
        <w:ind w:leftChars="33" w:left="69" w:right="-1"/>
        <w:rPr>
          <w:rFonts w:asciiTheme="majorEastAsia" w:eastAsiaTheme="majorEastAsia" w:hAnsiTheme="majorEastAsia"/>
          <w:sz w:val="48"/>
        </w:rPr>
      </w:pPr>
      <w:r>
        <w:rPr>
          <w:rFonts w:asciiTheme="majorEastAsia" w:eastAsiaTheme="majorEastAsia" w:hAnsiTheme="majorEastAsia" w:hint="eastAsia"/>
          <w:sz w:val="48"/>
        </w:rPr>
        <w:t>2019</w:t>
      </w:r>
      <w:r w:rsidR="0037482E" w:rsidRPr="0037482E">
        <w:rPr>
          <w:rFonts w:asciiTheme="majorEastAsia" w:eastAsiaTheme="majorEastAsia" w:hAnsiTheme="majorEastAsia" w:hint="eastAsia"/>
          <w:sz w:val="48"/>
        </w:rPr>
        <w:t>年</w:t>
      </w:r>
      <w:r w:rsidR="003E0E2B">
        <w:rPr>
          <w:rFonts w:asciiTheme="majorEastAsia" w:eastAsiaTheme="majorEastAsia" w:hAnsiTheme="majorEastAsia" w:hint="eastAsia"/>
          <w:sz w:val="48"/>
        </w:rPr>
        <w:t>6</w:t>
      </w:r>
      <w:r w:rsidR="0037482E" w:rsidRPr="0037482E">
        <w:rPr>
          <w:rFonts w:asciiTheme="majorEastAsia" w:eastAsiaTheme="majorEastAsia" w:hAnsiTheme="majorEastAsia" w:hint="eastAsia"/>
          <w:sz w:val="48"/>
        </w:rPr>
        <w:t>月</w:t>
      </w:r>
      <w:r>
        <w:rPr>
          <w:rFonts w:asciiTheme="majorEastAsia" w:eastAsiaTheme="majorEastAsia" w:hAnsiTheme="majorEastAsia" w:hint="eastAsia"/>
          <w:sz w:val="48"/>
        </w:rPr>
        <w:t>8</w:t>
      </w:r>
      <w:r w:rsidR="0037482E" w:rsidRPr="0037482E">
        <w:rPr>
          <w:rFonts w:asciiTheme="majorEastAsia" w:eastAsiaTheme="majorEastAsia" w:hAnsiTheme="majorEastAsia" w:hint="eastAsia"/>
          <w:sz w:val="48"/>
        </w:rPr>
        <w:t>日（土）</w:t>
      </w:r>
      <w:r w:rsidR="008C6183" w:rsidRPr="008C6183">
        <w:rPr>
          <w:rFonts w:asciiTheme="majorEastAsia" w:eastAsiaTheme="majorEastAsia" w:hAnsiTheme="majorEastAsia" w:hint="eastAsia"/>
          <w:sz w:val="48"/>
        </w:rPr>
        <w:t>プリニーの総合体育館</w:t>
      </w:r>
      <w:r w:rsidR="008C6183" w:rsidRPr="008C6183">
        <w:rPr>
          <w:rFonts w:asciiTheme="majorEastAsia" w:eastAsiaTheme="majorEastAsia" w:hAnsiTheme="majorEastAsia" w:hint="eastAsia"/>
          <w:sz w:val="32"/>
          <w:szCs w:val="32"/>
        </w:rPr>
        <w:t>（各務原市総合体育館）</w:t>
      </w:r>
    </w:p>
    <w:p w:rsidR="0037482E" w:rsidRDefault="0037482E" w:rsidP="006C0A93">
      <w:pPr>
        <w:spacing w:line="276" w:lineRule="auto"/>
        <w:ind w:right="-1"/>
      </w:pPr>
      <w:r>
        <w:rPr>
          <w:rFonts w:hint="eastAsia"/>
          <w:noProof/>
        </w:rPr>
        <mc:AlternateContent>
          <mc:Choice Requires="wps">
            <w:drawing>
              <wp:anchor distT="0" distB="0" distL="114300" distR="114300" simplePos="0" relativeHeight="251659264" behindDoc="0" locked="0" layoutInCell="1" allowOverlap="1" wp14:anchorId="633FA2F5" wp14:editId="1B5B89B7">
                <wp:simplePos x="0" y="0"/>
                <wp:positionH relativeFrom="margin">
                  <wp:posOffset>1021715</wp:posOffset>
                </wp:positionH>
                <wp:positionV relativeFrom="paragraph">
                  <wp:posOffset>58614</wp:posOffset>
                </wp:positionV>
                <wp:extent cx="6293658" cy="2398816"/>
                <wp:effectExtent l="57150" t="57150" r="69215" b="78105"/>
                <wp:wrapNone/>
                <wp:docPr id="1" name="角丸四角形 1"/>
                <wp:cNvGraphicFramePr/>
                <a:graphic xmlns:a="http://schemas.openxmlformats.org/drawingml/2006/main">
                  <a:graphicData uri="http://schemas.microsoft.com/office/word/2010/wordprocessingShape">
                    <wps:wsp>
                      <wps:cNvSpPr/>
                      <wps:spPr>
                        <a:xfrm>
                          <a:off x="0" y="0"/>
                          <a:ext cx="6293658" cy="2398816"/>
                        </a:xfrm>
                        <a:prstGeom prst="roundRect">
                          <a:avLst/>
                        </a:prstGeom>
                        <a:noFill/>
                        <a:ln w="1270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82E" w:rsidRPr="0037482E" w:rsidRDefault="0037482E" w:rsidP="0037482E">
                            <w:pPr>
                              <w:spacing w:line="2800" w:lineRule="exact"/>
                              <w:jc w:val="center"/>
                              <w:rPr>
                                <w:rFonts w:asciiTheme="majorEastAsia" w:eastAsiaTheme="majorEastAsia" w:hAnsiTheme="majorEastAsia"/>
                                <w:color w:val="000000" w:themeColor="text1"/>
                                <w:sz w:val="260"/>
                              </w:rPr>
                            </w:pPr>
                            <w:r w:rsidRPr="0037482E">
                              <w:rPr>
                                <w:rFonts w:asciiTheme="majorEastAsia" w:eastAsiaTheme="majorEastAsia" w:hAnsiTheme="majorEastAsia" w:hint="eastAsia"/>
                                <w:color w:val="000000" w:themeColor="text1"/>
                                <w:sz w:val="260"/>
                              </w:rPr>
                              <w:t>駐車券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3FA2F5" id="角丸四角形 1" o:spid="_x0000_s1026" style="position:absolute;left:0;text-align:left;margin-left:80.45pt;margin-top:4.6pt;width:495.55pt;height:18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" filled="f" strokecolor="black [3213]" strokeweight="10pt">
                <v:stroke linestyle="thickBetweenThin" joinstyle="miter"/>
                <v:textbox>
                  <w:txbxContent>
                    <w:p w:rsidR="0037482E" w:rsidRPr="0037482E" w:rsidRDefault="0037482E" w:rsidP="0037482E">
                      <w:pPr>
                        <w:spacing w:line="2800" w:lineRule="exact"/>
                        <w:jc w:val="center"/>
                        <w:rPr>
                          <w:rFonts w:asciiTheme="majorEastAsia" w:eastAsiaTheme="majorEastAsia" w:hAnsiTheme="majorEastAsia"/>
                          <w:color w:val="000000" w:themeColor="text1"/>
                          <w:sz w:val="260"/>
                        </w:rPr>
                      </w:pPr>
                      <w:r w:rsidRPr="0037482E">
                        <w:rPr>
                          <w:rFonts w:asciiTheme="majorEastAsia" w:eastAsiaTheme="majorEastAsia" w:hAnsiTheme="majorEastAsia" w:hint="eastAsia"/>
                          <w:color w:val="000000" w:themeColor="text1"/>
                          <w:sz w:val="260"/>
                        </w:rPr>
                        <w:t>駐車券</w:t>
                      </w:r>
                    </w:p>
                  </w:txbxContent>
                </v:textbox>
                <w10:wrap anchorx="margin"/>
              </v:roundrect>
            </w:pict>
          </mc:Fallback>
        </mc:AlternateContent>
      </w:r>
    </w:p>
    <w:p w:rsidR="0037482E" w:rsidRPr="0037482E" w:rsidRDefault="0037482E" w:rsidP="0037482E"/>
    <w:p w:rsidR="0037482E" w:rsidRPr="0037482E" w:rsidRDefault="0037482E" w:rsidP="0037482E"/>
    <w:p w:rsidR="0037482E" w:rsidRPr="0037482E" w:rsidRDefault="0037482E" w:rsidP="0037482E"/>
    <w:p w:rsidR="0037482E" w:rsidRPr="0037482E" w:rsidRDefault="0037482E" w:rsidP="0037482E"/>
    <w:p w:rsidR="0037482E" w:rsidRPr="0037482E" w:rsidRDefault="0037482E" w:rsidP="0037482E"/>
    <w:p w:rsidR="0037482E" w:rsidRPr="0037482E" w:rsidRDefault="0037482E" w:rsidP="0037482E"/>
    <w:p w:rsidR="0037482E" w:rsidRPr="0037482E" w:rsidRDefault="0037482E" w:rsidP="0037482E"/>
    <w:p w:rsidR="0037482E" w:rsidRPr="0037482E" w:rsidRDefault="0037482E" w:rsidP="0037482E"/>
    <w:p w:rsidR="0037482E" w:rsidRPr="0037482E" w:rsidRDefault="0037482E" w:rsidP="0037482E"/>
    <w:p w:rsidR="0037482E" w:rsidRDefault="0037482E" w:rsidP="0037482E"/>
    <w:tbl>
      <w:tblPr>
        <w:tblStyle w:val="a9"/>
        <w:tblW w:w="0" w:type="auto"/>
        <w:tblBorders>
          <w:top w:val="single" w:sz="24" w:space="0" w:color="auto"/>
          <w:left w:val="single" w:sz="24" w:space="0" w:color="auto"/>
          <w:bottom w:val="single" w:sz="24" w:space="0" w:color="auto"/>
          <w:right w:val="single" w:sz="24" w:space="0" w:color="auto"/>
          <w:insideV w:val="single" w:sz="24" w:space="0" w:color="auto"/>
        </w:tblBorders>
        <w:tblLook w:val="04A0" w:firstRow="1" w:lastRow="0" w:firstColumn="1" w:lastColumn="0" w:noHBand="0" w:noVBand="1"/>
      </w:tblPr>
      <w:tblGrid>
        <w:gridCol w:w="13142"/>
      </w:tblGrid>
      <w:tr w:rsidR="0037482E" w:rsidTr="0037482E">
        <w:tc>
          <w:tcPr>
            <w:tcW w:w="13142" w:type="dxa"/>
          </w:tcPr>
          <w:p w:rsidR="0037482E" w:rsidRPr="0037482E" w:rsidRDefault="0037482E" w:rsidP="0037482E">
            <w:pPr>
              <w:jc w:val="center"/>
              <w:rPr>
                <w:rFonts w:asciiTheme="majorEastAsia" w:eastAsiaTheme="majorEastAsia" w:hAnsiTheme="majorEastAsia"/>
                <w:w w:val="200"/>
                <w:sz w:val="72"/>
              </w:rPr>
            </w:pPr>
            <w:r w:rsidRPr="0037482E">
              <w:rPr>
                <w:rFonts w:asciiTheme="majorEastAsia" w:eastAsiaTheme="majorEastAsia" w:hAnsiTheme="majorEastAsia" w:hint="eastAsia"/>
                <w:w w:val="200"/>
                <w:sz w:val="56"/>
              </w:rPr>
              <w:t>団体名</w:t>
            </w:r>
          </w:p>
        </w:tc>
      </w:tr>
      <w:tr w:rsidR="0037482E" w:rsidTr="003E0E2B">
        <w:trPr>
          <w:trHeight w:val="1379"/>
        </w:trPr>
        <w:tc>
          <w:tcPr>
            <w:tcW w:w="13142" w:type="dxa"/>
          </w:tcPr>
          <w:p w:rsidR="0037482E" w:rsidRPr="00A614C9" w:rsidRDefault="00A614C9" w:rsidP="0037482E">
            <w:pPr>
              <w:jc w:val="center"/>
              <w:rPr>
                <w:rFonts w:asciiTheme="majorEastAsia" w:eastAsiaTheme="majorEastAsia" w:hAnsiTheme="majorEastAsia"/>
                <w:sz w:val="72"/>
              </w:rPr>
            </w:pPr>
            <w:r>
              <w:rPr>
                <w:rFonts w:asciiTheme="majorEastAsia" w:eastAsiaTheme="majorEastAsia" w:hAnsiTheme="majorEastAsia" w:hint="eastAsia"/>
                <w:sz w:val="96"/>
              </w:rPr>
              <w:t>〇〇市立</w:t>
            </w:r>
            <w:r w:rsidR="0037482E" w:rsidRPr="00A614C9">
              <w:rPr>
                <w:rFonts w:asciiTheme="majorEastAsia" w:eastAsiaTheme="majorEastAsia" w:hAnsiTheme="majorEastAsia" w:hint="eastAsia"/>
                <w:sz w:val="96"/>
              </w:rPr>
              <w:t>〇〇中学校</w:t>
            </w:r>
          </w:p>
        </w:tc>
      </w:tr>
    </w:tbl>
    <w:p w:rsidR="0037482E" w:rsidRPr="0037482E" w:rsidRDefault="0037482E" w:rsidP="0037482E"/>
    <w:sectPr w:rsidR="0037482E" w:rsidRPr="0037482E" w:rsidSect="0037482E">
      <w:pgSz w:w="16838" w:h="11906" w:orient="landscape" w:code="9"/>
      <w:pgMar w:top="1701" w:right="1985" w:bottom="1701" w:left="1701"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27" w:rsidRDefault="008E5D27" w:rsidP="0037482E">
      <w:r>
        <w:separator/>
      </w:r>
    </w:p>
  </w:endnote>
  <w:endnote w:type="continuationSeparator" w:id="0">
    <w:p w:rsidR="008E5D27" w:rsidRDefault="008E5D27" w:rsidP="0037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27" w:rsidRDefault="008E5D27" w:rsidP="0037482E">
      <w:r>
        <w:separator/>
      </w:r>
    </w:p>
  </w:footnote>
  <w:footnote w:type="continuationSeparator" w:id="0">
    <w:p w:rsidR="008E5D27" w:rsidRDefault="008E5D27" w:rsidP="00374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1E"/>
    <w:rsid w:val="0001138F"/>
    <w:rsid w:val="00046EEC"/>
    <w:rsid w:val="000634AE"/>
    <w:rsid w:val="0012302A"/>
    <w:rsid w:val="00281FD5"/>
    <w:rsid w:val="0037482E"/>
    <w:rsid w:val="003C3D5D"/>
    <w:rsid w:val="003C5A6E"/>
    <w:rsid w:val="003E0E2B"/>
    <w:rsid w:val="00452715"/>
    <w:rsid w:val="00501A6F"/>
    <w:rsid w:val="006C0A93"/>
    <w:rsid w:val="0081451E"/>
    <w:rsid w:val="00844926"/>
    <w:rsid w:val="008B36EC"/>
    <w:rsid w:val="008C6183"/>
    <w:rsid w:val="008E29D0"/>
    <w:rsid w:val="008E5D27"/>
    <w:rsid w:val="00991055"/>
    <w:rsid w:val="00A53D1A"/>
    <w:rsid w:val="00A614C9"/>
    <w:rsid w:val="00A70498"/>
    <w:rsid w:val="00AD4ED5"/>
    <w:rsid w:val="00AD7558"/>
    <w:rsid w:val="00AF51B0"/>
    <w:rsid w:val="00AF6DC7"/>
    <w:rsid w:val="00BB53A5"/>
    <w:rsid w:val="00C4040F"/>
    <w:rsid w:val="00DB0180"/>
    <w:rsid w:val="00DE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451E"/>
  </w:style>
  <w:style w:type="character" w:customStyle="1" w:styleId="a4">
    <w:name w:val="日付 (文字)"/>
    <w:basedOn w:val="a0"/>
    <w:link w:val="a3"/>
    <w:uiPriority w:val="99"/>
    <w:semiHidden/>
    <w:rsid w:val="0081451E"/>
  </w:style>
  <w:style w:type="paragraph" w:styleId="a5">
    <w:name w:val="header"/>
    <w:basedOn w:val="a"/>
    <w:link w:val="a6"/>
    <w:uiPriority w:val="99"/>
    <w:unhideWhenUsed/>
    <w:rsid w:val="0037482E"/>
    <w:pPr>
      <w:tabs>
        <w:tab w:val="center" w:pos="4252"/>
        <w:tab w:val="right" w:pos="8504"/>
      </w:tabs>
      <w:snapToGrid w:val="0"/>
    </w:pPr>
  </w:style>
  <w:style w:type="character" w:customStyle="1" w:styleId="a6">
    <w:name w:val="ヘッダー (文字)"/>
    <w:basedOn w:val="a0"/>
    <w:link w:val="a5"/>
    <w:uiPriority w:val="99"/>
    <w:rsid w:val="0037482E"/>
  </w:style>
  <w:style w:type="paragraph" w:styleId="a7">
    <w:name w:val="footer"/>
    <w:basedOn w:val="a"/>
    <w:link w:val="a8"/>
    <w:uiPriority w:val="99"/>
    <w:unhideWhenUsed/>
    <w:rsid w:val="0037482E"/>
    <w:pPr>
      <w:tabs>
        <w:tab w:val="center" w:pos="4252"/>
        <w:tab w:val="right" w:pos="8504"/>
      </w:tabs>
      <w:snapToGrid w:val="0"/>
    </w:pPr>
  </w:style>
  <w:style w:type="character" w:customStyle="1" w:styleId="a8">
    <w:name w:val="フッター (文字)"/>
    <w:basedOn w:val="a0"/>
    <w:link w:val="a7"/>
    <w:uiPriority w:val="99"/>
    <w:rsid w:val="0037482E"/>
  </w:style>
  <w:style w:type="table" w:styleId="a9">
    <w:name w:val="Table Grid"/>
    <w:basedOn w:val="a1"/>
    <w:uiPriority w:val="39"/>
    <w:rsid w:val="0037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451E"/>
  </w:style>
  <w:style w:type="character" w:customStyle="1" w:styleId="a4">
    <w:name w:val="日付 (文字)"/>
    <w:basedOn w:val="a0"/>
    <w:link w:val="a3"/>
    <w:uiPriority w:val="99"/>
    <w:semiHidden/>
    <w:rsid w:val="0081451E"/>
  </w:style>
  <w:style w:type="paragraph" w:styleId="a5">
    <w:name w:val="header"/>
    <w:basedOn w:val="a"/>
    <w:link w:val="a6"/>
    <w:uiPriority w:val="99"/>
    <w:unhideWhenUsed/>
    <w:rsid w:val="0037482E"/>
    <w:pPr>
      <w:tabs>
        <w:tab w:val="center" w:pos="4252"/>
        <w:tab w:val="right" w:pos="8504"/>
      </w:tabs>
      <w:snapToGrid w:val="0"/>
    </w:pPr>
  </w:style>
  <w:style w:type="character" w:customStyle="1" w:styleId="a6">
    <w:name w:val="ヘッダー (文字)"/>
    <w:basedOn w:val="a0"/>
    <w:link w:val="a5"/>
    <w:uiPriority w:val="99"/>
    <w:rsid w:val="0037482E"/>
  </w:style>
  <w:style w:type="paragraph" w:styleId="a7">
    <w:name w:val="footer"/>
    <w:basedOn w:val="a"/>
    <w:link w:val="a8"/>
    <w:uiPriority w:val="99"/>
    <w:unhideWhenUsed/>
    <w:rsid w:val="0037482E"/>
    <w:pPr>
      <w:tabs>
        <w:tab w:val="center" w:pos="4252"/>
        <w:tab w:val="right" w:pos="8504"/>
      </w:tabs>
      <w:snapToGrid w:val="0"/>
    </w:pPr>
  </w:style>
  <w:style w:type="character" w:customStyle="1" w:styleId="a8">
    <w:name w:val="フッター (文字)"/>
    <w:basedOn w:val="a0"/>
    <w:link w:val="a7"/>
    <w:uiPriority w:val="99"/>
    <w:rsid w:val="0037482E"/>
  </w:style>
  <w:style w:type="table" w:styleId="a9">
    <w:name w:val="Table Grid"/>
    <w:basedOn w:val="a1"/>
    <w:uiPriority w:val="39"/>
    <w:rsid w:val="0037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A4EC-79CF-46B6-A7D4-C4CB48DE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t32</dc:creator>
  <cp:lastModifiedBy>oota</cp:lastModifiedBy>
  <cp:revision>6</cp:revision>
  <dcterms:created xsi:type="dcterms:W3CDTF">2018-05-28T04:47:00Z</dcterms:created>
  <dcterms:modified xsi:type="dcterms:W3CDTF">2019-05-09T01:23:00Z</dcterms:modified>
</cp:coreProperties>
</file>